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613488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61348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61348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61348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613488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613488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:rsidR="00BD3CF2" w:rsidRDefault="00384F9C">
            <w:pPr>
              <w:pStyle w:val="ECVLanguageExplanation"/>
            </w:pPr>
            <w:hyperlink r:id="rId15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possiedo</w:t>
            </w:r>
            <w:proofErr w:type="gramEnd"/>
            <w:r>
              <w:t xml:space="preserve">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leadership</w:t>
            </w:r>
            <w:proofErr w:type="gramEnd"/>
            <w:r>
              <w:t xml:space="preserve">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:rsidR="00BD3CF2" w:rsidRDefault="00384F9C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proofErr w:type="gramStart"/>
            <w:r>
              <w:t>buona</w:t>
            </w:r>
            <w:proofErr w:type="gramEnd"/>
            <w:r>
              <w:t xml:space="preserve">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falegnameria</w:t>
            </w:r>
            <w:proofErr w:type="gramEnd"/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134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copie</w:t>
            </w:r>
            <w:proofErr w:type="gramEnd"/>
            <w:r>
              <w:t xml:space="preserve">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proofErr w:type="gramStart"/>
            <w:r>
              <w:t>attestazione</w:t>
            </w:r>
            <w:proofErr w:type="gramEnd"/>
            <w:r>
              <w:t xml:space="preserve">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770B31" w:rsidRDefault="00770B31" w:rsidP="002E2933">
      <w:pPr>
        <w:pStyle w:val="ECVLeftHeading"/>
        <w:rPr>
          <w:caps w:val="0"/>
          <w:noProof/>
        </w:rPr>
        <w:sectPr w:rsidR="00770B31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644" w:right="680" w:bottom="1587" w:left="850" w:header="850" w:footer="521" w:gutter="0"/>
          <w:cols w:space="72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08"/>
        <w:gridCol w:w="9740"/>
      </w:tblGrid>
      <w:tr w:rsidR="00770B31" w:rsidRPr="00A74897" w:rsidTr="00770B31">
        <w:tc>
          <w:tcPr>
            <w:tcW w:w="608" w:type="dxa"/>
            <w:shd w:val="clear" w:color="auto" w:fill="auto"/>
            <w:hideMark/>
          </w:tcPr>
          <w:p w:rsidR="00770B31" w:rsidRPr="00A74897" w:rsidRDefault="00770B31" w:rsidP="002E2933">
            <w:pPr>
              <w:widowControl/>
              <w:suppressAutoHyphens w:val="0"/>
              <w:spacing w:before="160"/>
              <w:jc w:val="both"/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eastAsia="en-US" w:bidi="ar-SA"/>
              </w:rPr>
            </w:pPr>
          </w:p>
        </w:tc>
        <w:tc>
          <w:tcPr>
            <w:tcW w:w="9740" w:type="dxa"/>
            <w:shd w:val="clear" w:color="auto" w:fill="auto"/>
            <w:hideMark/>
          </w:tcPr>
          <w:p w:rsidR="00770B31" w:rsidRPr="00A74897" w:rsidRDefault="00770B31" w:rsidP="002E2933">
            <w:pPr>
              <w:widowControl/>
              <w:suppressAutoHyphens w:val="0"/>
              <w:spacing w:before="120" w:after="120"/>
              <w:jc w:val="both"/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</w:pPr>
            <w:r w:rsidRPr="00A74897">
              <w:rPr>
                <w:rFonts w:ascii="Calibri" w:eastAsia="Calibri" w:hAnsi="Calibri" w:cs="Times New Roman"/>
                <w:color w:val="auto"/>
                <w:spacing w:val="0"/>
                <w:kern w:val="0"/>
                <w:sz w:val="28"/>
                <w:lang w:eastAsia="en-US" w:bidi="ar-SA"/>
              </w:rPr>
              <w:sym w:font="Wingdings" w:char="F071"/>
            </w:r>
            <w:r w:rsidR="006B1972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</w:t>
            </w:r>
            <w:proofErr w:type="gram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esprimo</w:t>
            </w:r>
            <w:proofErr w:type="gram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il mio consenso affinché i dati personali forniti possano essere trattati nel rispetto dell’Art. 13 del D.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Lgs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. n. 196 del 30/06/2003 (novellato dal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D.Lgs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n. 101/2018) e ai sensi del Regolamento UE 679/2016, nei limiti in cui essi siano strumentali all’attività e </w:t>
            </w:r>
            <w:r w:rsidR="006B1972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alle finalità dei servizi resi.</w:t>
            </w:r>
          </w:p>
          <w:p w:rsidR="00770B31" w:rsidRPr="00A74897" w:rsidRDefault="00770B31" w:rsidP="006B1972">
            <w:pPr>
              <w:widowControl/>
              <w:suppressAutoHyphens w:val="0"/>
              <w:spacing w:before="120" w:after="120"/>
              <w:jc w:val="both"/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eastAsia="en-US" w:bidi="ar-SA"/>
              </w:rPr>
            </w:pPr>
            <w:r w:rsidRPr="00A74897">
              <w:rPr>
                <w:rFonts w:ascii="Calibri" w:eastAsia="Calibri" w:hAnsi="Calibri" w:cs="Times New Roman"/>
                <w:color w:val="auto"/>
                <w:spacing w:val="0"/>
                <w:kern w:val="0"/>
                <w:sz w:val="28"/>
                <w:lang w:eastAsia="en-US" w:bidi="ar-SA"/>
              </w:rPr>
              <w:sym w:font="Wingdings" w:char="F071"/>
            </w:r>
            <w:r w:rsidRPr="003E206D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“</w:t>
            </w:r>
            <w:proofErr w:type="gramStart"/>
            <w:r w:rsidRPr="003E206D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il</w:t>
            </w:r>
            <w:proofErr w:type="gram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sottoscritto, consapevole delle sanzioni penali nel caso di dichiarazioni non veritiere, di formazione o uso di atti falsi, richiamate dall’art. 76 del D.P.R. 445 del 28 dicembre 2000, dichiar</w:t>
            </w:r>
            <w:r w:rsidR="006B1972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a</w:t>
            </w:r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 che le informazioni contenute nel presente Curriculum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Vitæ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 xml:space="preserve">, </w:t>
            </w:r>
            <w:bookmarkStart w:id="0" w:name="_GoBack"/>
            <w:bookmarkEnd w:id="0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eastAsia="en-US" w:bidi="ar-SA"/>
              </w:rPr>
              <w:t>sono veritiere.”</w:t>
            </w:r>
          </w:p>
        </w:tc>
      </w:tr>
    </w:tbl>
    <w:p w:rsidR="00770B31" w:rsidRDefault="00770B31" w:rsidP="00770B31">
      <w:pPr>
        <w:rPr>
          <w:noProof/>
        </w:rPr>
      </w:pPr>
    </w:p>
    <w:p w:rsidR="00770B31" w:rsidRDefault="00770B31" w:rsidP="00770B31">
      <w:pPr>
        <w:rPr>
          <w:noProof/>
          <w:sz w:val="22"/>
          <w:szCs w:val="22"/>
        </w:rPr>
      </w:pPr>
    </w:p>
    <w:p w:rsidR="00770B31" w:rsidRPr="00125497" w:rsidRDefault="00770B31" w:rsidP="00770B31">
      <w:pPr>
        <w:rPr>
          <w:noProof/>
          <w:sz w:val="22"/>
          <w:szCs w:val="22"/>
        </w:rPr>
      </w:pPr>
      <w:r w:rsidRPr="00125497">
        <w:rPr>
          <w:noProof/>
          <w:sz w:val="22"/>
          <w:szCs w:val="22"/>
        </w:rPr>
        <w:t>DATA ………………………….</w:t>
      </w:r>
    </w:p>
    <w:p w:rsidR="00770B31" w:rsidRPr="00125497" w:rsidRDefault="00770B31" w:rsidP="00770B31">
      <w:pPr>
        <w:rPr>
          <w:noProof/>
          <w:sz w:val="22"/>
          <w:szCs w:val="22"/>
        </w:rPr>
      </w:pPr>
    </w:p>
    <w:p w:rsidR="00770B31" w:rsidRPr="00125497" w:rsidRDefault="00770B31" w:rsidP="00770B31">
      <w:pPr>
        <w:rPr>
          <w:noProof/>
          <w:sz w:val="22"/>
          <w:szCs w:val="22"/>
        </w:rPr>
      </w:pPr>
      <w:r w:rsidRPr="00125497">
        <w:rPr>
          <w:noProof/>
          <w:sz w:val="22"/>
          <w:szCs w:val="22"/>
        </w:rPr>
        <w:t>FIRMA …………………………</w:t>
      </w:r>
    </w:p>
    <w:p w:rsidR="00BD3CF2" w:rsidRDefault="00BD3CF2"/>
    <w:sectPr w:rsidR="00BD3CF2"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9C" w:rsidRDefault="00384F9C">
      <w:r>
        <w:separator/>
      </w:r>
    </w:p>
  </w:endnote>
  <w:endnote w:type="continuationSeparator" w:id="0">
    <w:p w:rsidR="00384F9C" w:rsidRDefault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B197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B197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B197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B197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9C" w:rsidRDefault="00384F9C">
      <w:r>
        <w:separator/>
      </w:r>
    </w:p>
  </w:footnote>
  <w:footnote w:type="continuationSeparator" w:id="0">
    <w:p w:rsidR="00384F9C" w:rsidRDefault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613488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2" w:rsidRDefault="00613488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D41EB"/>
    <w:rsid w:val="001622BE"/>
    <w:rsid w:val="001700B9"/>
    <w:rsid w:val="00213963"/>
    <w:rsid w:val="002A6580"/>
    <w:rsid w:val="002F361C"/>
    <w:rsid w:val="00310D67"/>
    <w:rsid w:val="0036406C"/>
    <w:rsid w:val="00384F9C"/>
    <w:rsid w:val="003E54B9"/>
    <w:rsid w:val="003E6D4D"/>
    <w:rsid w:val="00407BF6"/>
    <w:rsid w:val="004247CB"/>
    <w:rsid w:val="00607EBD"/>
    <w:rsid w:val="00613488"/>
    <w:rsid w:val="006B1972"/>
    <w:rsid w:val="0070311D"/>
    <w:rsid w:val="00770B31"/>
    <w:rsid w:val="00795B03"/>
    <w:rsid w:val="00993C1E"/>
    <w:rsid w:val="00A316D0"/>
    <w:rsid w:val="00AB49DA"/>
    <w:rsid w:val="00B052A3"/>
    <w:rsid w:val="00BD3CF2"/>
    <w:rsid w:val="00CC2E18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B0ECF8-D55F-45F7-956B-894E53A0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97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972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5783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Lidia Marconi</dc:creator>
  <cp:keywords>Europass, CV, Cedefop</cp:keywords>
  <dc:description>Europass CV</dc:description>
  <cp:lastModifiedBy>Matilde Squarcia</cp:lastModifiedBy>
  <cp:revision>5</cp:revision>
  <cp:lastPrinted>2019-09-25T13:17:00Z</cp:lastPrinted>
  <dcterms:created xsi:type="dcterms:W3CDTF">2019-09-25T13:13:00Z</dcterms:created>
  <dcterms:modified xsi:type="dcterms:W3CDTF">2019-09-25T13:30:00Z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